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E8490" w14:textId="77777777"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60A05FC1" w14:textId="77777777"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38647FB" w14:textId="77777777"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842BFE" w14:textId="77777777"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69897DF" w14:textId="77777777"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14:paraId="370735BB" w14:textId="77777777"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AA51A1B" w14:textId="7BDA28C3" w:rsidR="0095368B" w:rsidRPr="000C2C49" w:rsidRDefault="00700755" w:rsidP="00EF571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C2C4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34B0F">
        <w:rPr>
          <w:rFonts w:ascii="Times New Roman" w:hAnsi="Times New Roman"/>
          <w:sz w:val="24"/>
          <w:szCs w:val="24"/>
        </w:rPr>
        <w:t>Инвестиционная программа</w:t>
      </w:r>
      <w:r w:rsidR="00EF5716" w:rsidRPr="000C2C49">
        <w:rPr>
          <w:rFonts w:ascii="Times New Roman" w:hAnsi="Times New Roman"/>
          <w:sz w:val="24"/>
          <w:szCs w:val="24"/>
        </w:rPr>
        <w:t xml:space="preserve"> на 2020 год, Лот </w:t>
      </w:r>
      <w:r w:rsidR="008E7E59">
        <w:rPr>
          <w:rFonts w:ascii="Times New Roman" w:hAnsi="Times New Roman"/>
          <w:sz w:val="24"/>
          <w:szCs w:val="24"/>
        </w:rPr>
        <w:t xml:space="preserve">                 </w:t>
      </w:r>
      <w:r w:rsidR="00EF5716" w:rsidRPr="000C2C49">
        <w:rPr>
          <w:rFonts w:ascii="Times New Roman" w:hAnsi="Times New Roman"/>
          <w:sz w:val="24"/>
          <w:szCs w:val="24"/>
        </w:rPr>
        <w:t>№ 20.000045 «Металлическая мебель».</w:t>
      </w:r>
    </w:p>
    <w:p w14:paraId="1AE7491D" w14:textId="192FE6F3" w:rsidR="00805DA7" w:rsidRPr="000C2C49" w:rsidRDefault="00A1113F" w:rsidP="00AA7892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0C2C49">
        <w:rPr>
          <w:b w:val="0"/>
          <w:sz w:val="24"/>
          <w:szCs w:val="24"/>
        </w:rPr>
        <w:t xml:space="preserve">Наименование закупки: </w:t>
      </w:r>
      <w:r w:rsidR="009F74B2" w:rsidRPr="000C2C49">
        <w:rPr>
          <w:b w:val="0"/>
          <w:sz w:val="24"/>
          <w:szCs w:val="24"/>
        </w:rPr>
        <w:t xml:space="preserve">приобретение </w:t>
      </w:r>
      <w:r w:rsidR="00EF5716" w:rsidRPr="000C2C49">
        <w:rPr>
          <w:b w:val="0"/>
          <w:sz w:val="24"/>
          <w:szCs w:val="24"/>
        </w:rPr>
        <w:t>металлических шкафов для одежды рабочих</w:t>
      </w:r>
      <w:r w:rsidR="005A550A" w:rsidRPr="000C2C49">
        <w:rPr>
          <w:b w:val="0"/>
          <w:sz w:val="24"/>
          <w:szCs w:val="24"/>
        </w:rPr>
        <w:t>.</w:t>
      </w:r>
    </w:p>
    <w:p w14:paraId="35ECA611" w14:textId="1CEB59F3" w:rsidR="00A1113F" w:rsidRPr="007A255F" w:rsidRDefault="00A1113F" w:rsidP="000C2C49">
      <w:pPr>
        <w:jc w:val="both"/>
        <w:rPr>
          <w:rFonts w:ascii="Times New Roman" w:hAnsi="Times New Roman"/>
          <w:sz w:val="24"/>
          <w:szCs w:val="24"/>
        </w:rPr>
      </w:pPr>
      <w:r w:rsidRPr="000C2C49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0C2C49">
        <w:rPr>
          <w:rFonts w:ascii="Times New Roman" w:hAnsi="Times New Roman"/>
          <w:sz w:val="24"/>
          <w:szCs w:val="24"/>
        </w:rPr>
        <w:t xml:space="preserve"> </w:t>
      </w:r>
      <w:r w:rsidR="007A255F">
        <w:rPr>
          <w:rFonts w:ascii="Times New Roman" w:hAnsi="Times New Roman"/>
          <w:sz w:val="24"/>
          <w:szCs w:val="24"/>
        </w:rPr>
        <w:t>–</w:t>
      </w:r>
      <w:r w:rsidR="00034B0F">
        <w:rPr>
          <w:rFonts w:ascii="Times New Roman" w:hAnsi="Times New Roman"/>
          <w:sz w:val="24"/>
          <w:szCs w:val="24"/>
        </w:rPr>
        <w:t xml:space="preserve"> </w:t>
      </w:r>
      <w:r w:rsidR="007A255F">
        <w:rPr>
          <w:rFonts w:ascii="Times New Roman" w:hAnsi="Times New Roman"/>
          <w:sz w:val="24"/>
          <w:szCs w:val="24"/>
        </w:rPr>
        <w:t xml:space="preserve">двадцать одна </w:t>
      </w:r>
      <w:r w:rsidR="00CF59D5">
        <w:rPr>
          <w:rFonts w:ascii="Times New Roman" w:hAnsi="Times New Roman"/>
          <w:sz w:val="24"/>
          <w:szCs w:val="24"/>
        </w:rPr>
        <w:t xml:space="preserve">тысяча двести сомони, 00 </w:t>
      </w:r>
      <w:proofErr w:type="spellStart"/>
      <w:r w:rsidR="00CF59D5">
        <w:rPr>
          <w:rFonts w:ascii="Times New Roman" w:hAnsi="Times New Roman"/>
          <w:sz w:val="24"/>
          <w:szCs w:val="24"/>
        </w:rPr>
        <w:t>дирам</w:t>
      </w:r>
      <w:proofErr w:type="spellEnd"/>
      <w:r w:rsidR="00CF59D5">
        <w:rPr>
          <w:rFonts w:ascii="Times New Roman" w:hAnsi="Times New Roman"/>
          <w:sz w:val="24"/>
          <w:szCs w:val="24"/>
        </w:rPr>
        <w:t xml:space="preserve"> (</w:t>
      </w:r>
      <w:r w:rsidR="007A255F" w:rsidRPr="007A255F">
        <w:rPr>
          <w:rFonts w:ascii="Times New Roman" w:hAnsi="Times New Roman"/>
          <w:sz w:val="24"/>
          <w:szCs w:val="24"/>
        </w:rPr>
        <w:t>21 200,00</w:t>
      </w:r>
      <w:r w:rsidR="00CF59D5">
        <w:rPr>
          <w:rFonts w:ascii="Times New Roman" w:hAnsi="Times New Roman"/>
          <w:sz w:val="24"/>
          <w:szCs w:val="24"/>
        </w:rPr>
        <w:t>)</w:t>
      </w:r>
      <w:r w:rsidR="000C2C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2ABAD6C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F28DA82" w14:textId="20E50B7B" w:rsidR="00E55379" w:rsidRPr="00E23D9C" w:rsidRDefault="009F74B2" w:rsidP="00E23D9C">
      <w:pPr>
        <w:jc w:val="center"/>
        <w:rPr>
          <w:rFonts w:asciiTheme="minorHAnsi" w:hAnsiTheme="minorHAnsi"/>
          <w:b/>
          <w:sz w:val="21"/>
          <w:szCs w:val="21"/>
        </w:rPr>
      </w:pPr>
      <w:r>
        <w:rPr>
          <w:rFonts w:ascii="Times New Roman" w:hAnsi="Times New Roman"/>
          <w:b/>
          <w:sz w:val="24"/>
        </w:rPr>
        <w:t>Заказ на</w:t>
      </w:r>
      <w:r w:rsidRPr="009F74B2">
        <w:rPr>
          <w:rFonts w:ascii="Times New Roman" w:hAnsi="Times New Roman"/>
          <w:b/>
        </w:rPr>
        <w:t xml:space="preserve"> приобретение </w:t>
      </w:r>
      <w:r w:rsidR="000C2C49" w:rsidRPr="000C2C49">
        <w:rPr>
          <w:rFonts w:ascii="Times New Roman" w:hAnsi="Times New Roman"/>
          <w:b/>
        </w:rPr>
        <w:t>металлических шкафов для одежды рабочих</w:t>
      </w:r>
    </w:p>
    <w:p w14:paraId="7D5371A2" w14:textId="77777777" w:rsidR="00700755" w:rsidRPr="00E55379" w:rsidRDefault="00A1113F" w:rsidP="00E23D9C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053B4DD7" w14:textId="1D24DE94" w:rsidR="00594C3E" w:rsidRPr="00BF24A1" w:rsidRDefault="00A1113F" w:rsidP="00D41E9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F24A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BF24A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31E4B">
        <w:rPr>
          <w:rFonts w:ascii="Times New Roman" w:hAnsi="Times New Roman"/>
          <w:sz w:val="24"/>
          <w:szCs w:val="24"/>
        </w:rPr>
        <w:t xml:space="preserve">Республика </w:t>
      </w:r>
      <w:r w:rsidR="00BF24A1" w:rsidRPr="00BF24A1">
        <w:rPr>
          <w:rFonts w:ascii="Times New Roman" w:hAnsi="Times New Roman"/>
          <w:color w:val="000000" w:themeColor="text1"/>
          <w:sz w:val="24"/>
          <w:szCs w:val="24"/>
        </w:rPr>
        <w:t>Таджикистан.</w:t>
      </w:r>
    </w:p>
    <w:p w14:paraId="7A158CF0" w14:textId="7A592447" w:rsidR="00A1113F" w:rsidRPr="00FB1400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FB140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FB1400">
        <w:rPr>
          <w:rFonts w:ascii="Times New Roman" w:hAnsi="Times New Roman"/>
          <w:sz w:val="24"/>
          <w:szCs w:val="24"/>
        </w:rPr>
        <w:t>–</w:t>
      </w:r>
      <w:r w:rsidRPr="00FB1400">
        <w:rPr>
          <w:rFonts w:ascii="Times New Roman" w:hAnsi="Times New Roman"/>
          <w:i/>
          <w:sz w:val="24"/>
          <w:szCs w:val="24"/>
        </w:rPr>
        <w:t xml:space="preserve"> </w:t>
      </w:r>
      <w:r w:rsidR="00312568">
        <w:rPr>
          <w:rFonts w:ascii="Times New Roman" w:hAnsi="Times New Roman"/>
          <w:sz w:val="24"/>
          <w:szCs w:val="24"/>
        </w:rPr>
        <w:t>10</w:t>
      </w:r>
      <w:r w:rsidR="00813B0B" w:rsidRPr="00312568">
        <w:rPr>
          <w:rFonts w:ascii="Times New Roman" w:hAnsi="Times New Roman"/>
          <w:sz w:val="24"/>
          <w:szCs w:val="24"/>
        </w:rPr>
        <w:t xml:space="preserve"> </w:t>
      </w:r>
      <w:r w:rsidR="00A73C6C" w:rsidRPr="00312568">
        <w:rPr>
          <w:rFonts w:ascii="Times New Roman" w:hAnsi="Times New Roman"/>
          <w:sz w:val="24"/>
          <w:szCs w:val="24"/>
        </w:rPr>
        <w:t>шт</w:t>
      </w:r>
      <w:r w:rsidR="0007386A" w:rsidRPr="0031256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7CCCF0C" w14:textId="457587C4" w:rsidR="00A1113F" w:rsidRPr="006C0D41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</w:t>
      </w:r>
      <w:r w:rsidR="002F0405">
        <w:rPr>
          <w:rFonts w:ascii="Times New Roman" w:hAnsi="Times New Roman"/>
          <w:sz w:val="24"/>
          <w:szCs w:val="24"/>
        </w:rPr>
        <w:t>–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2F0405" w:rsidRPr="006C0D41">
        <w:rPr>
          <w:rFonts w:ascii="Times New Roman" w:hAnsi="Times New Roman"/>
          <w:sz w:val="24"/>
          <w:szCs w:val="24"/>
        </w:rPr>
        <w:t xml:space="preserve">Шкафы должны быть упакованы в тару, обеспечивающую сохранность шкафов от </w:t>
      </w:r>
      <w:r w:rsidR="006C0D41" w:rsidRPr="006C0D41">
        <w:rPr>
          <w:rFonts w:ascii="Times New Roman" w:hAnsi="Times New Roman"/>
          <w:sz w:val="24"/>
          <w:szCs w:val="24"/>
        </w:rPr>
        <w:t xml:space="preserve">механических </w:t>
      </w:r>
      <w:r w:rsidR="002F0405" w:rsidRPr="006C0D41">
        <w:rPr>
          <w:rFonts w:ascii="Times New Roman" w:hAnsi="Times New Roman"/>
          <w:sz w:val="24"/>
          <w:szCs w:val="24"/>
        </w:rPr>
        <w:t>повреждений и загрязнений.</w:t>
      </w:r>
    </w:p>
    <w:p w14:paraId="772FBC93" w14:textId="77777777" w:rsidR="00F64AA1" w:rsidRPr="00F64AA1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r w:rsidR="008C5D67" w:rsidRPr="00F64AA1">
        <w:rPr>
          <w:rFonts w:ascii="Times New Roman" w:hAnsi="Times New Roman"/>
          <w:sz w:val="24"/>
          <w:szCs w:val="24"/>
        </w:rPr>
        <w:t>–</w:t>
      </w:r>
      <w:r w:rsidRPr="00F64AA1">
        <w:rPr>
          <w:rFonts w:ascii="Times New Roman" w:hAnsi="Times New Roman"/>
          <w:i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D</w:t>
      </w:r>
      <w:r w:rsidRPr="00F64AA1">
        <w:rPr>
          <w:rFonts w:ascii="Times New Roman" w:hAnsi="Times New Roman"/>
          <w:sz w:val="24"/>
          <w:szCs w:val="24"/>
          <w:lang w:val="en-US"/>
        </w:rPr>
        <w:t>D</w:t>
      </w:r>
      <w:r w:rsidRPr="00F64AA1">
        <w:rPr>
          <w:rFonts w:ascii="Times New Roman" w:hAnsi="Times New Roman"/>
          <w:sz w:val="24"/>
          <w:szCs w:val="24"/>
        </w:rPr>
        <w:t>P</w:t>
      </w:r>
      <w:r w:rsidR="008C5D67" w:rsidRPr="00F64AA1">
        <w:rPr>
          <w:rFonts w:ascii="Times New Roman" w:hAnsi="Times New Roman"/>
          <w:sz w:val="24"/>
          <w:szCs w:val="24"/>
        </w:rPr>
        <w:t>,</w:t>
      </w:r>
      <w:r w:rsidRPr="00F64AA1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F64AA1">
        <w:rPr>
          <w:rFonts w:ascii="Times New Roman" w:hAnsi="Times New Roman"/>
          <w:sz w:val="24"/>
          <w:szCs w:val="24"/>
        </w:rPr>
        <w:t xml:space="preserve">посёлок </w:t>
      </w:r>
      <w:r w:rsidRPr="00F64AA1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F64AA1">
        <w:rPr>
          <w:rFonts w:ascii="Times New Roman" w:hAnsi="Times New Roman"/>
          <w:sz w:val="24"/>
          <w:szCs w:val="24"/>
        </w:rPr>
        <w:t xml:space="preserve">. Транспортировка </w:t>
      </w:r>
      <w:r w:rsidR="003A1B8D" w:rsidRPr="00F64AA1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F64AA1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F64AA1" w:rsidRPr="00F64AA1">
        <w:rPr>
          <w:rFonts w:ascii="Times New Roman" w:hAnsi="Times New Roman"/>
          <w:sz w:val="24"/>
          <w:szCs w:val="24"/>
        </w:rPr>
        <w:t xml:space="preserve">. </w:t>
      </w:r>
    </w:p>
    <w:p w14:paraId="7D623C99" w14:textId="77777777" w:rsidR="00A1113F" w:rsidRPr="00F64AA1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64AA1">
        <w:rPr>
          <w:rFonts w:ascii="Times New Roman" w:hAnsi="Times New Roman"/>
          <w:sz w:val="24"/>
          <w:szCs w:val="24"/>
        </w:rPr>
        <w:t xml:space="preserve"> -</w:t>
      </w:r>
      <w:r w:rsidRPr="00F64AA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F64AA1">
        <w:rPr>
          <w:rFonts w:ascii="Times New Roman" w:hAnsi="Times New Roman"/>
          <w:sz w:val="24"/>
          <w:szCs w:val="24"/>
        </w:rPr>
        <w:t>е</w:t>
      </w:r>
      <w:r w:rsidRPr="00F64AA1">
        <w:rPr>
          <w:rFonts w:ascii="Times New Roman" w:hAnsi="Times New Roman"/>
          <w:sz w:val="24"/>
          <w:szCs w:val="24"/>
        </w:rPr>
        <w:t xml:space="preserve"> 30</w:t>
      </w:r>
      <w:r w:rsidR="0007386A" w:rsidRPr="00F64AA1">
        <w:rPr>
          <w:rFonts w:ascii="Times New Roman" w:hAnsi="Times New Roman"/>
          <w:sz w:val="24"/>
          <w:szCs w:val="24"/>
        </w:rPr>
        <w:t xml:space="preserve"> рабочих</w:t>
      </w:r>
      <w:r w:rsidRPr="00F64AA1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F64AA1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CBBBAAF" w14:textId="43F81ABD" w:rsidR="00B473B7" w:rsidRDefault="00103505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8042FE">
        <w:rPr>
          <w:rFonts w:ascii="Times New Roman" w:hAnsi="Times New Roman"/>
          <w:sz w:val="24"/>
          <w:szCs w:val="24"/>
        </w:rPr>
        <w:t>От 30.04.2020 г. до 30.06.2020 (с правом досрочной поставки)</w:t>
      </w:r>
      <w:r w:rsidR="00813B0B">
        <w:rPr>
          <w:rFonts w:ascii="Times New Roman" w:hAnsi="Times New Roman"/>
          <w:sz w:val="24"/>
          <w:szCs w:val="24"/>
        </w:rPr>
        <w:t>.</w:t>
      </w:r>
    </w:p>
    <w:p w14:paraId="08F5A438" w14:textId="34D52769" w:rsidR="00D34E31" w:rsidRPr="002D3122" w:rsidRDefault="00103505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473B7">
        <w:rPr>
          <w:rFonts w:ascii="Times New Roman" w:hAnsi="Times New Roman"/>
          <w:i/>
          <w:sz w:val="24"/>
          <w:szCs w:val="24"/>
        </w:rPr>
        <w:t>Т</w:t>
      </w:r>
      <w:r w:rsidR="00A1113F" w:rsidRPr="00B473B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B473B7">
        <w:rPr>
          <w:rFonts w:ascii="Times New Roman" w:hAnsi="Times New Roman"/>
          <w:sz w:val="24"/>
          <w:szCs w:val="24"/>
        </w:rPr>
        <w:t xml:space="preserve"> </w:t>
      </w:r>
      <w:r w:rsidR="00D54698" w:rsidRPr="00B473B7">
        <w:rPr>
          <w:rFonts w:ascii="Times New Roman" w:hAnsi="Times New Roman"/>
          <w:sz w:val="24"/>
          <w:szCs w:val="24"/>
        </w:rPr>
        <w:t>–</w:t>
      </w:r>
      <w:r w:rsidR="00A1113F" w:rsidRPr="00B473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4723">
        <w:rPr>
          <w:rStyle w:val="a5"/>
          <w:rFonts w:eastAsia="Calibri"/>
          <w:b w:val="0"/>
          <w:sz w:val="24"/>
        </w:rPr>
        <w:t xml:space="preserve"> Отсутствуют.</w:t>
      </w:r>
    </w:p>
    <w:p w14:paraId="52A9A740" w14:textId="2026967C" w:rsidR="00281B48" w:rsidRPr="002D3122" w:rsidRDefault="00103505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D3122">
        <w:rPr>
          <w:rFonts w:ascii="Times New Roman" w:hAnsi="Times New Roman"/>
          <w:i/>
          <w:sz w:val="24"/>
          <w:szCs w:val="24"/>
        </w:rPr>
        <w:t>Т</w:t>
      </w:r>
      <w:r w:rsidR="00A1113F" w:rsidRPr="002D312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D3122">
        <w:rPr>
          <w:rFonts w:ascii="Times New Roman" w:hAnsi="Times New Roman"/>
          <w:sz w:val="24"/>
          <w:szCs w:val="24"/>
        </w:rPr>
        <w:t xml:space="preserve"> –</w:t>
      </w:r>
      <w:r w:rsidR="00A1113F" w:rsidRPr="002D312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2D3122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6C0D41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75A2">
        <w:rPr>
          <w:rFonts w:ascii="Times New Roman" w:hAnsi="Times New Roman"/>
          <w:color w:val="000000" w:themeColor="text1"/>
          <w:sz w:val="24"/>
          <w:szCs w:val="24"/>
        </w:rPr>
        <w:t>месяца</w:t>
      </w:r>
      <w:r w:rsidR="00344723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>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</w:t>
      </w:r>
      <w:r w:rsidR="00A21A20" w:rsidRPr="00E23D9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2D3122">
        <w:rPr>
          <w:rFonts w:ascii="Times New Roman" w:hAnsi="Times New Roman"/>
          <w:color w:val="000000" w:themeColor="text1"/>
          <w:sz w:val="24"/>
          <w:szCs w:val="24"/>
        </w:rPr>
        <w:t>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4A4651" w:rsidRPr="002D3122">
        <w:rPr>
          <w:rFonts w:ascii="Times New Roman" w:hAnsi="Times New Roman"/>
          <w:i/>
          <w:sz w:val="24"/>
          <w:szCs w:val="24"/>
        </w:rPr>
        <w:t xml:space="preserve"> </w:t>
      </w:r>
    </w:p>
    <w:p w14:paraId="518210D9" w14:textId="77777777" w:rsidR="00A1113F" w:rsidRPr="00281B48" w:rsidRDefault="00A1113F" w:rsidP="00D41E9C">
      <w:pPr>
        <w:pStyle w:val="a7"/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14:paraId="05CD436E" w14:textId="2474B9BF" w:rsidR="00A1113F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344723">
        <w:rPr>
          <w:rFonts w:ascii="Times New Roman" w:hAnsi="Times New Roman"/>
          <w:sz w:val="24"/>
          <w:szCs w:val="24"/>
        </w:rPr>
        <w:t>,</w:t>
      </w:r>
      <w:r w:rsidRPr="005C2AC8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14:paraId="2EA08A56" w14:textId="77777777" w:rsidR="00A1113F" w:rsidRDefault="0069761D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14:paraId="5FE7C1A2" w14:textId="57D1E168" w:rsidR="00A1113F" w:rsidRPr="005C2AC8" w:rsidRDefault="0069761D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2D5BC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D5BCB">
        <w:rPr>
          <w:rFonts w:ascii="Times New Roman" w:hAnsi="Times New Roman"/>
          <w:sz w:val="24"/>
          <w:szCs w:val="24"/>
        </w:rPr>
        <w:t>Сборка шкафов на месте поставки, в случае, ели они будут доставлены на станцию в разборном виде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58FC4D20" w14:textId="77777777"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6227A654" w14:textId="77777777" w:rsidR="001B44E2" w:rsidRDefault="00813B0B" w:rsidP="001B44E2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13B0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13B0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214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AA7892" w:rsidRPr="00AA7892" w14:paraId="3F223137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4DF53" w14:textId="0367D404" w:rsidR="00AA7892" w:rsidRPr="00123471" w:rsidRDefault="003957B4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требованиям </w:t>
            </w:r>
            <w:r w:rsidR="00BF24A1" w:rsidRPr="00123471">
              <w:rPr>
                <w:rFonts w:ascii="Times New Roman" w:hAnsi="Times New Roman"/>
                <w:sz w:val="24"/>
                <w:szCs w:val="24"/>
              </w:rPr>
              <w:t>шкафо</w:t>
            </w:r>
            <w:r>
              <w:rPr>
                <w:rFonts w:ascii="Times New Roman" w:hAnsi="Times New Roman"/>
                <w:sz w:val="24"/>
                <w:szCs w:val="24"/>
              </w:rPr>
              <w:t>в для хранения одежды</w:t>
            </w:r>
            <w:r w:rsidR="00BF24A1" w:rsidRPr="0012347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841D3" w14:textId="5916BD22" w:rsidR="00AA7892" w:rsidRPr="00075CCC" w:rsidRDefault="00AA7892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AA7892" w14:paraId="040E6BFB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C6E4AC" w14:textId="6335D8A4" w:rsidR="00AA7892" w:rsidRPr="00123471" w:rsidRDefault="00BF24A1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>наличие надежного замка повышенной секретности, который является гарантией спокойствия работника или клиента за сохранность своих вещей;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F5E38" w14:textId="5862B351" w:rsidR="00AA7892" w:rsidRPr="00075CCC" w:rsidRDefault="00AA7892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34BDE77F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1235F" w14:textId="020FDCB6" w:rsidR="00805DA7" w:rsidRPr="00123471" w:rsidRDefault="00BF24A1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>полочка для головных уборов;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6CD47" w14:textId="2C641C43" w:rsidR="00805DA7" w:rsidRPr="00075CCC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0BE053E2" w14:textId="77777777" w:rsidTr="008042FE">
        <w:trPr>
          <w:trHeight w:val="284"/>
        </w:trPr>
        <w:tc>
          <w:tcPr>
            <w:tcW w:w="623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6D0A5" w14:textId="6A6917C5" w:rsidR="00805DA7" w:rsidRPr="00123471" w:rsidRDefault="00BF24A1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>перекладины для вешалок и крючки для размещения одежды;</w:t>
            </w:r>
          </w:p>
        </w:tc>
        <w:tc>
          <w:tcPr>
            <w:tcW w:w="297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F3E28" w14:textId="179D0F95" w:rsidR="00805DA7" w:rsidRPr="00075CCC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49DA6F11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FEC64A" w14:textId="2AA6FA30" w:rsidR="00805DA7" w:rsidRPr="00123471" w:rsidRDefault="00BF24A1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>отдел для обуви;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09DFC5" w14:textId="7F6B876A" w:rsidR="00805DA7" w:rsidRPr="00075CCC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0D6B59E7" w14:textId="77777777" w:rsidTr="008042FE">
        <w:trPr>
          <w:trHeight w:val="284"/>
        </w:trPr>
        <w:tc>
          <w:tcPr>
            <w:tcW w:w="623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3CB98" w14:textId="1E4EA0D1" w:rsidR="00805DA7" w:rsidRPr="00123471" w:rsidRDefault="00BF24A1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>дверцы, имеющие перфорацию для проветривания сверху или снизу</w:t>
            </w:r>
            <w:r w:rsidR="006C5AF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97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6800D" w14:textId="5B36E7DD" w:rsidR="00805DA7" w:rsidRPr="00075CCC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44C01DCD" w14:textId="77777777" w:rsidTr="008042FE">
        <w:trPr>
          <w:trHeight w:val="284"/>
        </w:trPr>
        <w:tc>
          <w:tcPr>
            <w:tcW w:w="623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17FF1" w14:textId="15C7DE29" w:rsidR="00805DA7" w:rsidRPr="00123471" w:rsidRDefault="00BF24A1" w:rsidP="00B37B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471">
              <w:rPr>
                <w:rFonts w:ascii="Times New Roman" w:hAnsi="Times New Roman"/>
                <w:sz w:val="24"/>
                <w:szCs w:val="24"/>
              </w:rPr>
              <w:t xml:space="preserve">Одинарный шкаф, </w:t>
            </w:r>
            <w:r w:rsidR="00B37B7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23471">
              <w:rPr>
                <w:rFonts w:ascii="Times New Roman" w:hAnsi="Times New Roman"/>
                <w:sz w:val="24"/>
                <w:szCs w:val="24"/>
              </w:rPr>
              <w:t>м</w:t>
            </w:r>
            <w:r w:rsidR="00123471" w:rsidRPr="0012347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61BAB" w14:textId="2153E444" w:rsidR="00805DA7" w:rsidRPr="00075CCC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7892" w:rsidRPr="00805DA7" w14:paraId="25FC639D" w14:textId="77777777" w:rsidTr="008042FE">
        <w:trPr>
          <w:trHeight w:val="284"/>
        </w:trPr>
        <w:tc>
          <w:tcPr>
            <w:tcW w:w="623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42189" w14:textId="4A6BF3C4" w:rsidR="00805DA7" w:rsidRPr="00123471" w:rsidRDefault="006C5AFF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23471">
              <w:rPr>
                <w:rFonts w:ascii="Times New Roman" w:hAnsi="Times New Roman"/>
                <w:sz w:val="24"/>
                <w:szCs w:val="24"/>
              </w:rPr>
              <w:t>азмер шкафа</w:t>
            </w:r>
            <w:r w:rsidR="002D5BC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2D5BCB"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 w:rsidR="002D5BCB">
              <w:rPr>
                <w:rFonts w:ascii="Times New Roman" w:hAnsi="Times New Roman"/>
                <w:sz w:val="24"/>
                <w:szCs w:val="24"/>
              </w:rPr>
              <w:t xml:space="preserve"> мм.).:</w:t>
            </w:r>
          </w:p>
        </w:tc>
        <w:tc>
          <w:tcPr>
            <w:tcW w:w="297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C73300" w14:textId="620E5D70" w:rsidR="00805DA7" w:rsidRPr="00123471" w:rsidRDefault="002D5BCB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1800х500х300</w:t>
            </w:r>
          </w:p>
        </w:tc>
      </w:tr>
      <w:tr w:rsidR="00AA7892" w:rsidRPr="00805DA7" w14:paraId="1EFFAF4E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8644FE" w14:textId="6D748F26" w:rsidR="00805DA7" w:rsidRPr="003957B4" w:rsidRDefault="002D5BCB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7B4">
              <w:rPr>
                <w:rFonts w:ascii="Times New Roman" w:hAnsi="Times New Roman"/>
                <w:sz w:val="24"/>
                <w:szCs w:val="24"/>
              </w:rPr>
              <w:t xml:space="preserve">от пола до низа </w:t>
            </w:r>
            <w:r>
              <w:rPr>
                <w:rFonts w:ascii="Times New Roman" w:hAnsi="Times New Roman"/>
                <w:sz w:val="24"/>
                <w:szCs w:val="24"/>
              </w:rPr>
              <w:t>шкафа в мм: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19EA3" w14:textId="7A3F7772" w:rsidR="00805DA7" w:rsidRPr="003957B4" w:rsidRDefault="002D5BCB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3957B4" w:rsidRPr="00805DA7" w14:paraId="6C1AD33E" w14:textId="11E0966C" w:rsidTr="008042FE">
        <w:trPr>
          <w:trHeight w:val="419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54A28" w14:textId="730C9155" w:rsidR="003957B4" w:rsidRPr="003957B4" w:rsidRDefault="006C5AFF" w:rsidP="001234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3957B4" w:rsidRPr="003957B4">
              <w:rPr>
                <w:rFonts w:ascii="Times New Roman" w:hAnsi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976" w:type="dxa"/>
            <w:shd w:val="clear" w:color="auto" w:fill="FFFFFF"/>
          </w:tcPr>
          <w:p w14:paraId="6FF76EB8" w14:textId="1C4477AE" w:rsidR="003957B4" w:rsidRPr="003957B4" w:rsidRDefault="003957B4" w:rsidP="00395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7B4">
              <w:rPr>
                <w:rFonts w:ascii="Times New Roman" w:hAnsi="Times New Roman"/>
                <w:sz w:val="24"/>
                <w:szCs w:val="24"/>
              </w:rPr>
              <w:t>светло серый</w:t>
            </w:r>
          </w:p>
        </w:tc>
      </w:tr>
      <w:tr w:rsidR="008D24AD" w:rsidRPr="00805DA7" w14:paraId="19DB648A" w14:textId="77777777" w:rsidTr="008042FE">
        <w:trPr>
          <w:trHeight w:val="284"/>
        </w:trPr>
        <w:tc>
          <w:tcPr>
            <w:tcW w:w="623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26F552" w14:textId="3B184D90" w:rsidR="008D24AD" w:rsidRPr="003957B4" w:rsidRDefault="006C5AFF" w:rsidP="008D24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957B4" w:rsidRPr="003957B4">
              <w:rPr>
                <w:rFonts w:ascii="Times New Roman" w:hAnsi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976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E381C" w14:textId="655CCE67" w:rsidR="008D24AD" w:rsidRPr="003957B4" w:rsidRDefault="008042FE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957B4" w:rsidRPr="003957B4">
              <w:rPr>
                <w:rFonts w:ascii="Times New Roman" w:hAnsi="Times New Roman"/>
                <w:sz w:val="24"/>
                <w:szCs w:val="24"/>
              </w:rPr>
              <w:t>еталлопласт</w:t>
            </w:r>
            <w:r w:rsidR="00B37B7D">
              <w:rPr>
                <w:rFonts w:ascii="Times New Roman" w:hAnsi="Times New Roman"/>
                <w:sz w:val="24"/>
                <w:szCs w:val="24"/>
              </w:rPr>
              <w:t xml:space="preserve"> или металлический</w:t>
            </w:r>
          </w:p>
        </w:tc>
      </w:tr>
    </w:tbl>
    <w:p w14:paraId="14988EEC" w14:textId="2E646FEB" w:rsidR="00281B48" w:rsidRDefault="00CF2E48" w:rsidP="00281B4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</w:t>
      </w:r>
      <w:r w:rsidR="009E59FF" w:rsidRPr="009449A6">
        <w:rPr>
          <w:rFonts w:ascii="Times New Roman" w:hAnsi="Times New Roman"/>
          <w:sz w:val="24"/>
          <w:szCs w:val="24"/>
        </w:rPr>
        <w:t xml:space="preserve">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14:paraId="134A1EB4" w14:textId="16990AA3" w:rsidR="00E23D9C" w:rsidRPr="00B37B7D" w:rsidRDefault="00CF2E48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123471">
        <w:rPr>
          <w:rFonts w:ascii="Times New Roman" w:hAnsi="Times New Roman"/>
          <w:i/>
          <w:sz w:val="24"/>
          <w:szCs w:val="24"/>
        </w:rPr>
        <w:t>Т</w:t>
      </w:r>
      <w:r w:rsidR="00A1113F" w:rsidRPr="0012347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123471">
        <w:rPr>
          <w:rFonts w:ascii="Times New Roman" w:hAnsi="Times New Roman"/>
          <w:sz w:val="24"/>
          <w:szCs w:val="24"/>
        </w:rPr>
        <w:t xml:space="preserve"> </w:t>
      </w:r>
      <w:r w:rsidR="00CB31DC" w:rsidRPr="00123471">
        <w:rPr>
          <w:rFonts w:ascii="Times New Roman" w:hAnsi="Times New Roman"/>
          <w:sz w:val="24"/>
          <w:szCs w:val="24"/>
        </w:rPr>
        <w:t>–</w:t>
      </w:r>
      <w:r w:rsidR="00A1113F" w:rsidRPr="00123471">
        <w:rPr>
          <w:rFonts w:ascii="Times New Roman" w:hAnsi="Times New Roman"/>
          <w:sz w:val="24"/>
          <w:szCs w:val="24"/>
        </w:rPr>
        <w:t xml:space="preserve"> </w:t>
      </w:r>
      <w:r w:rsidR="006C0D41" w:rsidRPr="00B37B7D">
        <w:rPr>
          <w:rFonts w:ascii="Times New Roman" w:hAnsi="Times New Roman"/>
          <w:spacing w:val="2"/>
          <w:sz w:val="24"/>
          <w:szCs w:val="24"/>
        </w:rPr>
        <w:t>СНиП 2.09.04-87</w:t>
      </w:r>
      <w:r w:rsidR="005923A6" w:rsidRPr="00B37B7D">
        <w:rPr>
          <w:rFonts w:ascii="Times New Roman" w:hAnsi="Times New Roman"/>
          <w:spacing w:val="2"/>
          <w:sz w:val="24"/>
          <w:szCs w:val="24"/>
        </w:rPr>
        <w:t xml:space="preserve">. </w:t>
      </w:r>
      <w:r w:rsidR="006C0D41" w:rsidRPr="00B37B7D">
        <w:rPr>
          <w:rFonts w:ascii="Times New Roman" w:hAnsi="Times New Roman"/>
          <w:spacing w:val="2"/>
          <w:sz w:val="24"/>
          <w:szCs w:val="24"/>
        </w:rPr>
        <w:t>Административные и бытовые здания.</w:t>
      </w:r>
    </w:p>
    <w:p w14:paraId="54C2A23B" w14:textId="77777777" w:rsid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23D9C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6F03F46" w14:textId="1A198D3D" w:rsidR="00E23D9C" w:rsidRPr="00123471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123471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123471" w:rsidRPr="00123471">
        <w:rPr>
          <w:rFonts w:ascii="Times New Roman" w:hAnsi="Times New Roman"/>
          <w:sz w:val="24"/>
          <w:szCs w:val="24"/>
        </w:rPr>
        <w:t>Многофункциональный предмет интерьера, предназначенный для хранения униформы, верхней одежды, обуви, средств гигиены и других вещей работников.</w:t>
      </w:r>
    </w:p>
    <w:p w14:paraId="611382AC" w14:textId="3674C07C" w:rsid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A17553" w:rsidRPr="00A17553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45AC998" w14:textId="4488FD3D" w:rsidR="00344723" w:rsidRP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Start w:id="1" w:name="_Hlk37062861"/>
      <w:r w:rsidRPr="00E23D9C">
        <w:rPr>
          <w:rFonts w:ascii="Times New Roman" w:hAnsi="Times New Roman"/>
          <w:sz w:val="24"/>
          <w:szCs w:val="24"/>
        </w:rPr>
        <w:t>В соответствии с Пунктом 2.1.</w:t>
      </w:r>
      <w:bookmarkEnd w:id="1"/>
    </w:p>
    <w:p w14:paraId="69F4A681" w14:textId="11F89211" w:rsidR="00A1113F" w:rsidRPr="009E59FF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И</w:t>
      </w:r>
      <w:r w:rsidR="00A1113F" w:rsidRPr="009449A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E59FF">
        <w:rPr>
          <w:rFonts w:ascii="Times New Roman" w:hAnsi="Times New Roman"/>
          <w:sz w:val="24"/>
          <w:szCs w:val="24"/>
        </w:rPr>
        <w:t xml:space="preserve"> </w:t>
      </w:r>
      <w:r w:rsidR="00A1113F" w:rsidRPr="009449A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23D9C">
        <w:rPr>
          <w:rFonts w:ascii="Times New Roman" w:hAnsi="Times New Roman"/>
          <w:i/>
          <w:sz w:val="24"/>
          <w:szCs w:val="24"/>
        </w:rPr>
        <w:t>.</w:t>
      </w:r>
      <w:r w:rsidR="00A1113F" w:rsidRPr="009449A6">
        <w:rPr>
          <w:rFonts w:ascii="Times New Roman" w:hAnsi="Times New Roman"/>
          <w:i/>
          <w:sz w:val="24"/>
          <w:szCs w:val="24"/>
        </w:rPr>
        <w:t>)</w:t>
      </w:r>
      <w:r w:rsidR="00A1113F" w:rsidRPr="009E59FF">
        <w:rPr>
          <w:rFonts w:ascii="Times New Roman" w:hAnsi="Times New Roman"/>
          <w:sz w:val="24"/>
          <w:szCs w:val="24"/>
        </w:rPr>
        <w:t xml:space="preserve"> </w:t>
      </w:r>
      <w:r w:rsidR="00E23D9C">
        <w:rPr>
          <w:rFonts w:ascii="Times New Roman" w:hAnsi="Times New Roman"/>
          <w:sz w:val="24"/>
          <w:szCs w:val="24"/>
        </w:rPr>
        <w:t>–</w:t>
      </w:r>
      <w:r w:rsidR="00A1113F" w:rsidRPr="009E59FF">
        <w:rPr>
          <w:rFonts w:ascii="Times New Roman" w:hAnsi="Times New Roman"/>
          <w:sz w:val="24"/>
          <w:szCs w:val="24"/>
        </w:rPr>
        <w:t xml:space="preserve"> Отсутствуют</w:t>
      </w:r>
      <w:r w:rsidR="00E23D9C">
        <w:rPr>
          <w:rFonts w:ascii="Times New Roman" w:hAnsi="Times New Roman"/>
          <w:sz w:val="24"/>
          <w:szCs w:val="24"/>
        </w:rPr>
        <w:t>.</w:t>
      </w:r>
    </w:p>
    <w:p w14:paraId="69A49E58" w14:textId="13EE2890" w:rsidR="00A1113F" w:rsidRPr="00C8380C" w:rsidRDefault="00A1113F" w:rsidP="00C8380C">
      <w:pPr>
        <w:pStyle w:val="a7"/>
        <w:numPr>
          <w:ilvl w:val="0"/>
          <w:numId w:val="13"/>
        </w:numPr>
        <w:spacing w:before="240" w:after="240"/>
        <w:jc w:val="both"/>
        <w:rPr>
          <w:rFonts w:ascii="Times New Roman" w:hAnsi="Times New Roman"/>
          <w:b/>
          <w:sz w:val="24"/>
          <w:szCs w:val="24"/>
        </w:rPr>
      </w:pPr>
      <w:r w:rsidRPr="00C8380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C8380C">
        <w:rPr>
          <w:sz w:val="24"/>
          <w:szCs w:val="24"/>
        </w:rPr>
        <w:t xml:space="preserve"> - </w:t>
      </w:r>
      <w:r w:rsidR="00D164C6" w:rsidRPr="00C8380C">
        <w:rPr>
          <w:rFonts w:ascii="Times New Roman" w:hAnsi="Times New Roman"/>
          <w:sz w:val="24"/>
          <w:szCs w:val="24"/>
        </w:rPr>
        <w:t>Аналоги допускаются без потери качественных характеристик.</w:t>
      </w:r>
    </w:p>
    <w:p w14:paraId="6B5B7CFE" w14:textId="77777777" w:rsidR="00A1113F" w:rsidRPr="00281B48" w:rsidRDefault="00A1113F" w:rsidP="00C8380C">
      <w:pPr>
        <w:pStyle w:val="a7"/>
        <w:numPr>
          <w:ilvl w:val="0"/>
          <w:numId w:val="13"/>
        </w:numPr>
        <w:spacing w:before="16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14:paraId="2FD7131C" w14:textId="65BF7A2A" w:rsidR="00A1113F" w:rsidRPr="00281B4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A17553">
        <w:rPr>
          <w:rFonts w:ascii="Times New Roman" w:hAnsi="Times New Roman"/>
          <w:sz w:val="24"/>
          <w:szCs w:val="24"/>
        </w:rPr>
        <w:t>Приветствуется</w:t>
      </w:r>
      <w:r w:rsidRPr="00281B48">
        <w:rPr>
          <w:rFonts w:ascii="Times New Roman" w:hAnsi="Times New Roman"/>
          <w:sz w:val="24"/>
          <w:szCs w:val="24"/>
        </w:rPr>
        <w:t>;</w:t>
      </w:r>
    </w:p>
    <w:p w14:paraId="6904F64E" w14:textId="67F7C644" w:rsidR="00A1113F" w:rsidRPr="00281B4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81B4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7A255F">
        <w:rPr>
          <w:rFonts w:ascii="Times New Roman" w:hAnsi="Times New Roman"/>
          <w:sz w:val="24"/>
          <w:szCs w:val="24"/>
        </w:rPr>
        <w:t>Приветствуется</w:t>
      </w:r>
      <w:r w:rsidRPr="00281B48">
        <w:rPr>
          <w:rFonts w:ascii="Times New Roman" w:hAnsi="Times New Roman"/>
          <w:sz w:val="24"/>
          <w:szCs w:val="24"/>
        </w:rPr>
        <w:t>;</w:t>
      </w:r>
    </w:p>
    <w:p w14:paraId="7E6A0611" w14:textId="77777777"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14:paraId="41B71BA8" w14:textId="277E0AD4" w:rsidR="00C5182A" w:rsidRDefault="00A55030" w:rsidP="00FB140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9721E9D" w14:textId="4DA8870D" w:rsidR="007A255F" w:rsidRPr="007A255F" w:rsidRDefault="007A255F" w:rsidP="00C8380C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255F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 w:rsidRPr="007A255F">
        <w:rPr>
          <w:rFonts w:ascii="Times New Roman" w:hAnsi="Times New Roman"/>
          <w:b/>
          <w:sz w:val="24"/>
          <w:szCs w:val="24"/>
        </w:rPr>
        <w:t xml:space="preserve"> </w:t>
      </w:r>
      <w:r w:rsidRPr="007A255F">
        <w:rPr>
          <w:rFonts w:ascii="Times New Roman" w:hAnsi="Times New Roman"/>
          <w:sz w:val="24"/>
          <w:szCs w:val="24"/>
        </w:rPr>
        <w:t>Прилагается.</w:t>
      </w:r>
    </w:p>
    <w:p w14:paraId="28ACCD41" w14:textId="77777777" w:rsidR="00A55030" w:rsidRPr="00281B48" w:rsidRDefault="00A55030" w:rsidP="007A255F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84B0C8F" w14:textId="79E3058F" w:rsidR="00344723" w:rsidRPr="006075A2" w:rsidRDefault="00A1113F" w:rsidP="00344723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344723" w:rsidRPr="00344723">
        <w:rPr>
          <w:rFonts w:ascii="Times New Roman" w:hAnsi="Times New Roman"/>
          <w:sz w:val="24"/>
          <w:szCs w:val="24"/>
        </w:rPr>
        <w:t xml:space="preserve"> </w:t>
      </w:r>
      <w:r w:rsidR="0010311F">
        <w:rPr>
          <w:rFonts w:ascii="Times New Roman" w:hAnsi="Times New Roman"/>
          <w:sz w:val="24"/>
          <w:szCs w:val="24"/>
        </w:rPr>
        <w:t>Руководитель направления ОТиПБ</w:t>
      </w:r>
      <w:r w:rsidR="00B37B7D">
        <w:rPr>
          <w:rFonts w:ascii="Times New Roman" w:hAnsi="Times New Roman"/>
          <w:sz w:val="24"/>
          <w:szCs w:val="24"/>
        </w:rPr>
        <w:t xml:space="preserve"> </w:t>
      </w:r>
      <w:r w:rsidR="0010311F">
        <w:rPr>
          <w:rFonts w:ascii="Times New Roman" w:hAnsi="Times New Roman"/>
          <w:sz w:val="24"/>
          <w:szCs w:val="24"/>
        </w:rPr>
        <w:t>- Каримова Дилором Хайруллоевна. тел: (900) 09-50-86</w:t>
      </w:r>
      <w:r w:rsidR="00344723" w:rsidRPr="00426FB4">
        <w:rPr>
          <w:rFonts w:ascii="Times New Roman" w:hAnsi="Times New Roman"/>
          <w:sz w:val="24"/>
          <w:szCs w:val="24"/>
        </w:rPr>
        <w:t xml:space="preserve">, </w:t>
      </w:r>
      <w:r w:rsidR="00CE4F7C">
        <w:rPr>
          <w:rFonts w:ascii="Times New Roman" w:hAnsi="Times New Roman"/>
          <w:color w:val="4F81BD" w:themeColor="accent1"/>
          <w:sz w:val="24"/>
          <w:szCs w:val="24"/>
          <w:u w:val="single"/>
          <w:lang w:val="en-US"/>
        </w:rPr>
        <w:t>d</w:t>
      </w:r>
      <w:r w:rsidR="0010311F" w:rsidRPr="0010311F">
        <w:rPr>
          <w:rFonts w:ascii="Times New Roman" w:hAnsi="Times New Roman"/>
          <w:color w:val="4F81BD" w:themeColor="accent1"/>
          <w:sz w:val="24"/>
          <w:szCs w:val="24"/>
          <w:u w:val="single"/>
        </w:rPr>
        <w:t>.</w:t>
      </w:r>
      <w:r w:rsidR="0010311F" w:rsidRPr="0010311F">
        <w:rPr>
          <w:rFonts w:ascii="Times New Roman" w:hAnsi="Times New Roman"/>
          <w:color w:val="4F81BD" w:themeColor="accent1"/>
          <w:sz w:val="24"/>
          <w:szCs w:val="24"/>
          <w:u w:val="single"/>
          <w:lang w:val="en-US"/>
        </w:rPr>
        <w:t>karimova</w:t>
      </w:r>
      <w:hyperlink r:id="rId6" w:history="1">
        <w:r w:rsidR="00344723" w:rsidRPr="0010311F">
          <w:rPr>
            <w:rStyle w:val="a3"/>
            <w:color w:val="4F81BD" w:themeColor="accent1"/>
            <w:sz w:val="24"/>
            <w:szCs w:val="24"/>
          </w:rPr>
          <w:t>@sangtuda.</w:t>
        </w:r>
        <w:r w:rsidR="00344723" w:rsidRPr="0010311F">
          <w:rPr>
            <w:rStyle w:val="a3"/>
            <w:color w:val="4F81BD" w:themeColor="accent1"/>
            <w:sz w:val="24"/>
            <w:szCs w:val="24"/>
            <w:lang w:val="en-US"/>
          </w:rPr>
          <w:t>com</w:t>
        </w:r>
      </w:hyperlink>
    </w:p>
    <w:p w14:paraId="23D55B13" w14:textId="77777777" w:rsidR="00E50EC1" w:rsidRDefault="00E50EC1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82899A3" w14:textId="5269119B" w:rsidR="00A1113F" w:rsidRPr="00E50EC1" w:rsidRDefault="00E50EC1" w:rsidP="007A255F">
      <w:pPr>
        <w:jc w:val="center"/>
        <w:rPr>
          <w:rFonts w:ascii="Times New Roman" w:hAnsi="Times New Roman"/>
          <w:bCs/>
          <w:sz w:val="24"/>
          <w:szCs w:val="24"/>
        </w:rPr>
      </w:pPr>
      <w:r w:rsidRPr="00E50EC1">
        <w:rPr>
          <w:rFonts w:ascii="Times New Roman" w:hAnsi="Times New Roman"/>
          <w:bCs/>
          <w:sz w:val="24"/>
          <w:szCs w:val="24"/>
        </w:rPr>
        <w:t xml:space="preserve">Руководитель направления ОТиПБ    </w:t>
      </w:r>
      <w:r w:rsidRPr="00E50EC1">
        <w:rPr>
          <w:rFonts w:ascii="Times New Roman" w:hAnsi="Times New Roman"/>
          <w:bCs/>
          <w:sz w:val="24"/>
          <w:szCs w:val="24"/>
          <w:u w:val="single"/>
        </w:rPr>
        <w:tab/>
      </w:r>
      <w:r w:rsidRPr="00E50EC1">
        <w:rPr>
          <w:rFonts w:ascii="Times New Roman" w:hAnsi="Times New Roman"/>
          <w:bCs/>
          <w:sz w:val="24"/>
          <w:szCs w:val="24"/>
          <w:u w:val="single"/>
        </w:rPr>
        <w:tab/>
      </w:r>
      <w:r w:rsidRPr="00E50EC1">
        <w:rPr>
          <w:rFonts w:ascii="Times New Roman" w:hAnsi="Times New Roman"/>
          <w:bCs/>
          <w:sz w:val="24"/>
          <w:szCs w:val="24"/>
          <w:u w:val="single"/>
        </w:rPr>
        <w:tab/>
      </w:r>
      <w:r w:rsidRPr="00E50EC1">
        <w:rPr>
          <w:rFonts w:ascii="Times New Roman" w:hAnsi="Times New Roman"/>
          <w:bCs/>
          <w:sz w:val="24"/>
          <w:szCs w:val="24"/>
          <w:u w:val="single"/>
        </w:rPr>
        <w:tab/>
      </w:r>
      <w:r w:rsidRPr="00E50EC1">
        <w:rPr>
          <w:rFonts w:ascii="Times New Roman" w:hAnsi="Times New Roman"/>
          <w:bCs/>
          <w:sz w:val="24"/>
          <w:szCs w:val="24"/>
        </w:rPr>
        <w:t xml:space="preserve"> Каримова Д.Х.</w:t>
      </w:r>
    </w:p>
    <w:p w14:paraId="2F439CD0" w14:textId="77777777" w:rsidR="0080738A" w:rsidRPr="00281B48" w:rsidRDefault="0080738A" w:rsidP="009E59FF"/>
    <w:sectPr w:rsidR="0080738A" w:rsidRPr="00281B48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AE023732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4B0F"/>
    <w:rsid w:val="0007386A"/>
    <w:rsid w:val="00075CCC"/>
    <w:rsid w:val="00092006"/>
    <w:rsid w:val="00096324"/>
    <w:rsid w:val="000B1DAB"/>
    <w:rsid w:val="000C2C49"/>
    <w:rsid w:val="000C4E5F"/>
    <w:rsid w:val="000E2E08"/>
    <w:rsid w:val="0010311F"/>
    <w:rsid w:val="00103505"/>
    <w:rsid w:val="00123471"/>
    <w:rsid w:val="0014593A"/>
    <w:rsid w:val="001B44E2"/>
    <w:rsid w:val="00211647"/>
    <w:rsid w:val="00231E4B"/>
    <w:rsid w:val="002437C1"/>
    <w:rsid w:val="00281B48"/>
    <w:rsid w:val="00287E57"/>
    <w:rsid w:val="00290A64"/>
    <w:rsid w:val="002D3122"/>
    <w:rsid w:val="002D5BCB"/>
    <w:rsid w:val="002F0405"/>
    <w:rsid w:val="002F0DF8"/>
    <w:rsid w:val="00312568"/>
    <w:rsid w:val="00344723"/>
    <w:rsid w:val="0035388A"/>
    <w:rsid w:val="00377185"/>
    <w:rsid w:val="003957B4"/>
    <w:rsid w:val="003A1B8D"/>
    <w:rsid w:val="00402FA4"/>
    <w:rsid w:val="00410933"/>
    <w:rsid w:val="004662CC"/>
    <w:rsid w:val="004670BF"/>
    <w:rsid w:val="004A4651"/>
    <w:rsid w:val="004C2436"/>
    <w:rsid w:val="005144A6"/>
    <w:rsid w:val="005923A6"/>
    <w:rsid w:val="00594C3E"/>
    <w:rsid w:val="005A550A"/>
    <w:rsid w:val="005B7B8F"/>
    <w:rsid w:val="005C2AC8"/>
    <w:rsid w:val="006075A2"/>
    <w:rsid w:val="006232CC"/>
    <w:rsid w:val="006272C6"/>
    <w:rsid w:val="0069761D"/>
    <w:rsid w:val="006A1B62"/>
    <w:rsid w:val="006B0B17"/>
    <w:rsid w:val="006C0D41"/>
    <w:rsid w:val="006C5AFF"/>
    <w:rsid w:val="006F71C2"/>
    <w:rsid w:val="006F7BE1"/>
    <w:rsid w:val="00700755"/>
    <w:rsid w:val="00704D74"/>
    <w:rsid w:val="00712CBE"/>
    <w:rsid w:val="007A255F"/>
    <w:rsid w:val="007A2ADF"/>
    <w:rsid w:val="008042FE"/>
    <w:rsid w:val="00805DA7"/>
    <w:rsid w:val="0080738A"/>
    <w:rsid w:val="00811443"/>
    <w:rsid w:val="00813B0B"/>
    <w:rsid w:val="00820207"/>
    <w:rsid w:val="0086272E"/>
    <w:rsid w:val="00863976"/>
    <w:rsid w:val="008736C7"/>
    <w:rsid w:val="0089580E"/>
    <w:rsid w:val="008C5D67"/>
    <w:rsid w:val="008D24AD"/>
    <w:rsid w:val="008D5E3C"/>
    <w:rsid w:val="008E5586"/>
    <w:rsid w:val="008E7E59"/>
    <w:rsid w:val="008F50BB"/>
    <w:rsid w:val="00901194"/>
    <w:rsid w:val="0093634D"/>
    <w:rsid w:val="009449A6"/>
    <w:rsid w:val="0095368B"/>
    <w:rsid w:val="009637C5"/>
    <w:rsid w:val="009E59FF"/>
    <w:rsid w:val="009F39AC"/>
    <w:rsid w:val="009F74B2"/>
    <w:rsid w:val="00A1113F"/>
    <w:rsid w:val="00A17553"/>
    <w:rsid w:val="00A21A20"/>
    <w:rsid w:val="00A55030"/>
    <w:rsid w:val="00A73C6C"/>
    <w:rsid w:val="00A86064"/>
    <w:rsid w:val="00A9091F"/>
    <w:rsid w:val="00AA7892"/>
    <w:rsid w:val="00AB06E3"/>
    <w:rsid w:val="00B12774"/>
    <w:rsid w:val="00B22C13"/>
    <w:rsid w:val="00B24D83"/>
    <w:rsid w:val="00B37B7D"/>
    <w:rsid w:val="00B37E0D"/>
    <w:rsid w:val="00B473B7"/>
    <w:rsid w:val="00BC7A33"/>
    <w:rsid w:val="00BE5048"/>
    <w:rsid w:val="00BF24A1"/>
    <w:rsid w:val="00C251F7"/>
    <w:rsid w:val="00C5182A"/>
    <w:rsid w:val="00C8380C"/>
    <w:rsid w:val="00CB31DC"/>
    <w:rsid w:val="00CE4F7C"/>
    <w:rsid w:val="00CF2E48"/>
    <w:rsid w:val="00CF59D5"/>
    <w:rsid w:val="00D164C6"/>
    <w:rsid w:val="00D31BE4"/>
    <w:rsid w:val="00D34E31"/>
    <w:rsid w:val="00D41E9C"/>
    <w:rsid w:val="00D53ABA"/>
    <w:rsid w:val="00D54698"/>
    <w:rsid w:val="00D72A59"/>
    <w:rsid w:val="00D812E5"/>
    <w:rsid w:val="00D91A6A"/>
    <w:rsid w:val="00DC3A6F"/>
    <w:rsid w:val="00DF3BED"/>
    <w:rsid w:val="00E23D9C"/>
    <w:rsid w:val="00E50EC1"/>
    <w:rsid w:val="00E55379"/>
    <w:rsid w:val="00E84CF5"/>
    <w:rsid w:val="00E937DD"/>
    <w:rsid w:val="00EA5104"/>
    <w:rsid w:val="00EC3CBB"/>
    <w:rsid w:val="00EF5716"/>
    <w:rsid w:val="00F33A64"/>
    <w:rsid w:val="00F64AA1"/>
    <w:rsid w:val="00F861ED"/>
    <w:rsid w:val="00FB1400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00B5"/>
  <w15:docId w15:val="{5F597B63-42A9-4002-8D35-3A0ECDF1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34472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472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4723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47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4723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4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73CC5-E5B3-48EC-ABB0-910D3D35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53</cp:revision>
  <dcterms:created xsi:type="dcterms:W3CDTF">2020-02-11T10:42:00Z</dcterms:created>
  <dcterms:modified xsi:type="dcterms:W3CDTF">2020-04-17T11:05:00Z</dcterms:modified>
</cp:coreProperties>
</file>